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C0E9A" w14:textId="7C42DDD5" w:rsidR="00DE169D" w:rsidRPr="000637A1" w:rsidRDefault="00DE169D" w:rsidP="00DE169D">
      <w:pPr>
        <w:keepNext/>
        <w:keepLines/>
        <w:tabs>
          <w:tab w:val="left" w:pos="5876"/>
          <w:tab w:val="right" w:pos="9354"/>
        </w:tabs>
        <w:spacing w:after="0" w:line="240" w:lineRule="auto"/>
        <w:jc w:val="right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03F56ED0" w14:textId="77777777" w:rsidR="00DE169D" w:rsidRDefault="00DE169D" w:rsidP="00DE169D">
      <w:pPr>
        <w:spacing w:after="0" w:line="240" w:lineRule="auto"/>
        <w:rPr>
          <w:sz w:val="28"/>
          <w:szCs w:val="28"/>
        </w:rPr>
      </w:pPr>
      <w:r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79A8CAFF" w14:textId="77777777" w:rsidR="00DE169D" w:rsidRDefault="00DE169D" w:rsidP="00DE169D">
      <w:pPr>
        <w:spacing w:after="0" w:line="240" w:lineRule="auto"/>
        <w:rPr>
          <w:sz w:val="28"/>
          <w:szCs w:val="28"/>
        </w:rPr>
      </w:pPr>
      <w:r>
        <w:rPr>
          <w:rFonts w:eastAsia="ArialMT"/>
        </w:rPr>
        <w:t>......................................................................</w:t>
      </w:r>
    </w:p>
    <w:p w14:paraId="5B8083A2" w14:textId="77777777" w:rsidR="00DE169D" w:rsidRDefault="00DE169D" w:rsidP="00DE169D">
      <w:pPr>
        <w:autoSpaceDE w:val="0"/>
        <w:autoSpaceDN w:val="0"/>
        <w:adjustRightInd w:val="0"/>
        <w:spacing w:after="0" w:line="240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6C46C660" w14:textId="77777777" w:rsidR="00DE169D" w:rsidRDefault="00DE169D" w:rsidP="00DE169D">
      <w:pPr>
        <w:autoSpaceDE w:val="0"/>
        <w:autoSpaceDN w:val="0"/>
        <w:adjustRightInd w:val="0"/>
        <w:spacing w:after="0" w:line="240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  <w:t>NIP/PESEL, KRS/</w:t>
      </w:r>
      <w:proofErr w:type="spellStart"/>
      <w:r>
        <w:rPr>
          <w:rFonts w:eastAsia="ArialMT"/>
          <w:sz w:val="20"/>
          <w:szCs w:val="20"/>
        </w:rPr>
        <w:t>CEiDG</w:t>
      </w:r>
      <w:proofErr w:type="spellEnd"/>
      <w:r>
        <w:rPr>
          <w:rFonts w:eastAsia="ArialMT"/>
          <w:sz w:val="20"/>
          <w:szCs w:val="20"/>
        </w:rPr>
        <w:t xml:space="preserve"> jeżeli dotyczy)</w:t>
      </w:r>
    </w:p>
    <w:p w14:paraId="7235399F" w14:textId="77777777" w:rsidR="00DE169D" w:rsidRDefault="00DE169D" w:rsidP="00DE169D">
      <w:pPr>
        <w:autoSpaceDE w:val="0"/>
        <w:autoSpaceDN w:val="0"/>
        <w:adjustRightInd w:val="0"/>
        <w:spacing w:after="0" w:line="240" w:lineRule="auto"/>
        <w:rPr>
          <w:rFonts w:eastAsia="ArialMT"/>
          <w:sz w:val="20"/>
          <w:szCs w:val="20"/>
        </w:rPr>
      </w:pPr>
      <w:r>
        <w:rPr>
          <w:rFonts w:eastAsia="ArialMT"/>
        </w:rPr>
        <w:t xml:space="preserve">reprezentowany przez:  </w:t>
      </w:r>
    </w:p>
    <w:p w14:paraId="7EF08690" w14:textId="77777777" w:rsidR="00DE169D" w:rsidRDefault="00DE169D" w:rsidP="00DE169D">
      <w:pPr>
        <w:autoSpaceDE w:val="0"/>
        <w:autoSpaceDN w:val="0"/>
        <w:adjustRightInd w:val="0"/>
        <w:spacing w:after="0" w:line="240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6C67419D" w14:textId="77777777" w:rsidR="00DE169D" w:rsidRPr="00540DDF" w:rsidRDefault="00DE169D" w:rsidP="00DE169D">
      <w:pPr>
        <w:autoSpaceDE w:val="0"/>
        <w:autoSpaceDN w:val="0"/>
        <w:adjustRightInd w:val="0"/>
        <w:spacing w:after="0" w:line="240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(imię, nazwisko, stanowisko/podstawa do reprezentacji)</w:t>
      </w:r>
    </w:p>
    <w:p w14:paraId="042A9689" w14:textId="4D817902" w:rsidR="00E924AF" w:rsidRPr="000637A1" w:rsidRDefault="00E924AF" w:rsidP="00DE169D">
      <w:pPr>
        <w:keepNext/>
        <w:keepLines/>
        <w:tabs>
          <w:tab w:val="left" w:pos="5876"/>
          <w:tab w:val="right" w:pos="9354"/>
        </w:tabs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</w:p>
    <w:p w14:paraId="6A8743E8" w14:textId="124FF4A5" w:rsidR="00905638" w:rsidRPr="000C5F58" w:rsidRDefault="00CD692C" w:rsidP="000C5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PZEA.2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A43E3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A43E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624502FB" w14:textId="77777777" w:rsidR="00905638" w:rsidRPr="00A21092" w:rsidRDefault="00E924AF" w:rsidP="008F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2109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WYKONANYCH ROBÓT BUDOWLANYCH</w:t>
      </w:r>
    </w:p>
    <w:p w14:paraId="0C904003" w14:textId="77777777" w:rsidR="008F0519" w:rsidRPr="008F0519" w:rsidRDefault="008F0519" w:rsidP="008F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F46AFD" w14:textId="6787F8CE" w:rsidR="009F42C6" w:rsidRPr="006A43E3" w:rsidRDefault="00E924AF" w:rsidP="006A43E3">
      <w:pPr>
        <w:spacing w:after="12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A43E3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</w:t>
      </w:r>
      <w:r w:rsidR="00E6570F" w:rsidRPr="006A43E3">
        <w:rPr>
          <w:rFonts w:ascii="Times New Roman" w:eastAsia="Times New Roman" w:hAnsi="Times New Roman" w:cs="Times New Roman"/>
          <w:sz w:val="24"/>
          <w:szCs w:val="24"/>
          <w:lang w:eastAsia="pl-PL"/>
        </w:rPr>
        <w:t>elenie zamówienia publicznego pn</w:t>
      </w:r>
      <w:r w:rsidR="00CF509C" w:rsidRPr="006A43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6570F" w:rsidRPr="006A43E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6A43E3" w:rsidRPr="006A43E3">
        <w:rPr>
          <w:rFonts w:ascii="Times New Roman" w:hAnsi="Times New Roman" w:cs="Times New Roman"/>
          <w:b/>
          <w:bCs/>
          <w:sz w:val="24"/>
          <w:szCs w:val="24"/>
        </w:rPr>
        <w:t xml:space="preserve"> Prace konserwatorsko-budowlane przy elewacji budynków </w:t>
      </w:r>
      <w:r w:rsidR="00BE75D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A43E3" w:rsidRPr="006A43E3">
        <w:rPr>
          <w:rFonts w:ascii="Times New Roman" w:hAnsi="Times New Roman" w:cs="Times New Roman"/>
          <w:b/>
          <w:bCs/>
          <w:sz w:val="24"/>
          <w:szCs w:val="24"/>
        </w:rPr>
        <w:t xml:space="preserve">I Liceum Ogólnokształcącego w Świeciu </w:t>
      </w:r>
      <w:r w:rsidR="00E6570F" w:rsidRPr="006F2313">
        <w:rPr>
          <w:rFonts w:ascii="Times New Roman" w:eastAsia="ArialMT" w:hAnsi="Times New Roman" w:cs="Times New Roman"/>
          <w:szCs w:val="18"/>
        </w:rPr>
        <w:t xml:space="preserve"> </w:t>
      </w:r>
      <w:r w:rsidR="00FF6D08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celu </w:t>
      </w:r>
      <w:r w:rsidR="00197D5A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potwierdzenia s</w:t>
      </w:r>
      <w:r w:rsidR="0047737E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pełniania warunku </w:t>
      </w:r>
      <w:r w:rsidR="00197D5A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udziału w postępowaniu dotyczącego zdolności technicznej lub zawodowej</w:t>
      </w:r>
      <w:r w:rsidR="0047737E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D692C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przedstawiam</w:t>
      </w:r>
      <w:r w:rsidR="0047737E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robót</w:t>
      </w:r>
      <w:r w:rsidR="0047737E" w:rsidRPr="00362C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budowlanych wykonanych w okresie ostatnich pięciu lat przed upływem terminu składania ofert, a jeżeli okres prowadzenia działalności jest krótszy – w tym okresie:</w:t>
      </w:r>
    </w:p>
    <w:p w14:paraId="683C521C" w14:textId="77777777" w:rsidR="00BE75D9" w:rsidRDefault="001B475C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color w:val="EE0000"/>
        </w:rPr>
      </w:pPr>
      <w:bookmarkStart w:id="0" w:name="_Hlk52432627"/>
      <w:r w:rsidRPr="006F2313">
        <w:rPr>
          <w:rFonts w:ascii="Times New Roman" w:eastAsia="ArialMT" w:hAnsi="Times New Roman" w:cs="Times New Roman"/>
          <w:sz w:val="24"/>
          <w:szCs w:val="24"/>
        </w:rPr>
        <w:t xml:space="preserve">- </w:t>
      </w:r>
      <w:bookmarkStart w:id="1" w:name="_Hlk156474045"/>
      <w:r w:rsidRPr="006F2313">
        <w:rPr>
          <w:rFonts w:ascii="Times New Roman" w:eastAsia="ArialMT" w:hAnsi="Times New Roman" w:cs="Times New Roman"/>
          <w:sz w:val="24"/>
          <w:szCs w:val="24"/>
        </w:rPr>
        <w:t xml:space="preserve">co najmniej </w:t>
      </w:r>
      <w:bookmarkEnd w:id="0"/>
      <w:r w:rsidR="00BD6AF2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jedną robotę budowlaną </w:t>
      </w:r>
      <w:r w:rsidR="006F2313" w:rsidRPr="006F2313">
        <w:rPr>
          <w:rFonts w:ascii="Times New Roman" w:hAnsi="Times New Roman" w:cs="Times New Roman"/>
          <w:sz w:val="24"/>
          <w:szCs w:val="24"/>
        </w:rPr>
        <w:t xml:space="preserve">polegającą na </w:t>
      </w:r>
      <w:bookmarkStart w:id="2" w:name="_Hlk199844129"/>
      <w:bookmarkEnd w:id="1"/>
      <w:r w:rsidR="00BE75D9" w:rsidRPr="00123942">
        <w:rPr>
          <w:color w:val="EE0000"/>
        </w:rPr>
        <w:t xml:space="preserve">wykonaniu roboty budowlanej przy obiekcie  wpisanym do rejestru zabytków lub inwentarza muzeum, będącego instytucją kultury zgodnie z rozporządzeniem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(T.j. Dz. U. z 2021 r. poz. 81), o wartości </w:t>
      </w:r>
      <w:bookmarkEnd w:id="2"/>
      <w:r w:rsidR="00BE75D9" w:rsidRPr="00123942">
        <w:rPr>
          <w:rFonts w:eastAsia="ArialMT"/>
          <w:color w:val="EE0000"/>
          <w:u w:val="single"/>
        </w:rPr>
        <w:t xml:space="preserve">nie mniejszej niż 800 tys. złotych brutto oraz że roboty te </w:t>
      </w:r>
      <w:r w:rsidR="00BE75D9" w:rsidRPr="00123942">
        <w:rPr>
          <w:color w:val="EE0000"/>
        </w:rPr>
        <w:t>zostały wykonane w sposób należyty wraz z załączeniem dokumentów potwierdzających, że roboty zostały wykonane zgodnie z zasadami sztuki budowlanej i prawidłowo ukończone</w:t>
      </w:r>
      <w:r w:rsidR="00BE75D9">
        <w:rPr>
          <w:color w:val="EE0000"/>
        </w:rPr>
        <w:t xml:space="preserve"> </w:t>
      </w:r>
    </w:p>
    <w:p w14:paraId="4A71D408" w14:textId="4125F532" w:rsidR="006F2313" w:rsidRDefault="00BE75D9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color w:val="EE0000"/>
        </w:rPr>
      </w:pPr>
      <w:r>
        <w:rPr>
          <w:color w:val="EE0000"/>
        </w:rPr>
        <w:t>lub</w:t>
      </w:r>
    </w:p>
    <w:p w14:paraId="779C362F" w14:textId="0BC43C58" w:rsidR="00BE75D9" w:rsidRDefault="00BE75D9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color w:val="EE0000"/>
        </w:rPr>
      </w:pPr>
      <w:r>
        <w:rPr>
          <w:color w:val="EE0000"/>
        </w:rPr>
        <w:t>-</w:t>
      </w:r>
      <w:r w:rsidRPr="00BE75D9">
        <w:rPr>
          <w:rFonts w:eastAsia="ArialMT"/>
          <w:b/>
          <w:bCs/>
          <w:color w:val="ED0000"/>
          <w:szCs w:val="18"/>
        </w:rPr>
        <w:t xml:space="preserve"> </w:t>
      </w:r>
      <w:r w:rsidRPr="00925F1E">
        <w:rPr>
          <w:rFonts w:eastAsia="ArialMT"/>
          <w:b/>
          <w:bCs/>
          <w:color w:val="ED0000"/>
          <w:szCs w:val="18"/>
        </w:rPr>
        <w:t>co najmniej</w:t>
      </w:r>
      <w:r>
        <w:rPr>
          <w:rFonts w:eastAsia="ArialMT"/>
          <w:b/>
          <w:bCs/>
          <w:color w:val="ED0000"/>
          <w:szCs w:val="18"/>
        </w:rPr>
        <w:t xml:space="preserve"> </w:t>
      </w:r>
      <w:r w:rsidRPr="00925F1E">
        <w:rPr>
          <w:rFonts w:eastAsia="ArialMT"/>
          <w:b/>
          <w:bCs/>
          <w:color w:val="ED0000"/>
        </w:rPr>
        <w:t>dwie roboty budowlane</w:t>
      </w:r>
      <w:r w:rsidRPr="00925F1E">
        <w:rPr>
          <w:rFonts w:eastAsia="ArialMT"/>
          <w:color w:val="ED0000"/>
        </w:rPr>
        <w:t xml:space="preserve"> polegające na </w:t>
      </w:r>
      <w:r>
        <w:rPr>
          <w:color w:val="ED0000"/>
        </w:rPr>
        <w:t>wykonaniu</w:t>
      </w:r>
      <w:r w:rsidRPr="00123942">
        <w:rPr>
          <w:color w:val="EE0000"/>
        </w:rPr>
        <w:t xml:space="preserve"> roboty budowlanej przy obiekcie  wpisanym do rejestru zabytków lub inwentarza muzeum, będącego instytucją kultury zgodnie z rozporządzeniem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(T.j. Dz. U. z 2021 r. poz. 81), o wartości </w:t>
      </w:r>
      <w:r w:rsidRPr="00925F1E">
        <w:rPr>
          <w:rFonts w:eastAsia="ArialMT"/>
          <w:color w:val="ED0000"/>
          <w:u w:val="single"/>
        </w:rPr>
        <w:t xml:space="preserve">nie mniejszej niż </w:t>
      </w:r>
      <w:r>
        <w:rPr>
          <w:rFonts w:eastAsia="ArialMT"/>
          <w:color w:val="ED0000"/>
          <w:u w:val="single"/>
        </w:rPr>
        <w:t>400 tys.</w:t>
      </w:r>
      <w:r w:rsidRPr="00925F1E">
        <w:rPr>
          <w:rFonts w:eastAsia="ArialMT"/>
          <w:color w:val="ED0000"/>
          <w:u w:val="single"/>
        </w:rPr>
        <w:t xml:space="preserve"> złotych brutto każda</w:t>
      </w:r>
      <w:r>
        <w:rPr>
          <w:rFonts w:eastAsia="ArialMT"/>
          <w:color w:val="EE0000"/>
        </w:rPr>
        <w:t xml:space="preserve"> </w:t>
      </w:r>
      <w:r w:rsidRPr="00270AF3">
        <w:rPr>
          <w:rFonts w:eastAsia="ArialMT"/>
          <w:color w:val="EE0000"/>
        </w:rPr>
        <w:t>oraz że roboty te</w:t>
      </w:r>
      <w:r w:rsidRPr="00123942">
        <w:rPr>
          <w:rFonts w:eastAsia="ArialMT"/>
          <w:color w:val="EE0000"/>
          <w:u w:val="single"/>
        </w:rPr>
        <w:t xml:space="preserve"> </w:t>
      </w:r>
      <w:r w:rsidRPr="00123942">
        <w:rPr>
          <w:color w:val="EE0000"/>
        </w:rPr>
        <w:t>zostały wykonane w sposób należyty wraz z załączeniem dokumentów potwierdzających, że roboty zostały wykonane zgodnie z zasadami sztuki budowlanej i prawidłowo ukończone.</w:t>
      </w:r>
    </w:p>
    <w:p w14:paraId="78891982" w14:textId="77777777" w:rsidR="00E02A99" w:rsidRDefault="00E02A99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color w:val="EE0000"/>
        </w:rPr>
      </w:pPr>
    </w:p>
    <w:p w14:paraId="499365BA" w14:textId="77777777" w:rsidR="00E02A99" w:rsidRDefault="00E02A99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color w:val="EE0000"/>
        </w:rPr>
      </w:pPr>
    </w:p>
    <w:p w14:paraId="74AEFB11" w14:textId="77777777" w:rsidR="00E02A99" w:rsidRPr="006F2313" w:rsidRDefault="00E02A99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472E0065" w14:textId="77777777" w:rsidR="008F0519" w:rsidRPr="000637A1" w:rsidRDefault="008F0519" w:rsidP="002F089E">
      <w:pPr>
        <w:pStyle w:val="Akapitzlist"/>
        <w:ind w:left="3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760"/>
        <w:gridCol w:w="2039"/>
        <w:gridCol w:w="2106"/>
        <w:gridCol w:w="2025"/>
        <w:gridCol w:w="2552"/>
        <w:gridCol w:w="1768"/>
      </w:tblGrid>
      <w:tr w:rsidR="000637A1" w:rsidRPr="006F2313" w14:paraId="174EB1AC" w14:textId="77777777" w:rsidTr="000C5F58">
        <w:trPr>
          <w:trHeight w:val="767"/>
        </w:trPr>
        <w:tc>
          <w:tcPr>
            <w:tcW w:w="567" w:type="dxa"/>
          </w:tcPr>
          <w:p w14:paraId="4AD204EC" w14:textId="77777777" w:rsidR="00905638" w:rsidRPr="00A21092" w:rsidRDefault="00905638" w:rsidP="00197D5A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613B097" w14:textId="77777777" w:rsidR="00905638" w:rsidRPr="00A21092" w:rsidRDefault="00905638" w:rsidP="00197D5A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EC6AB1"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2760" w:type="dxa"/>
          </w:tcPr>
          <w:p w14:paraId="5A05AFF4" w14:textId="77777777" w:rsidR="000C5F58" w:rsidRDefault="00905638" w:rsidP="000C5F58">
            <w:pPr>
              <w:pStyle w:val="Akapitzlist"/>
              <w:spacing w:line="276" w:lineRule="auto"/>
              <w:ind w:left="391" w:hanging="142"/>
              <w:jc w:val="center"/>
              <w:rPr>
                <w:rFonts w:ascii="Times New Roman" w:hAnsi="Times New Roman" w:cs="Times New Roman"/>
                <w:b/>
              </w:rPr>
            </w:pPr>
            <w:r w:rsidRPr="006F2313">
              <w:rPr>
                <w:rFonts w:ascii="Times New Roman" w:hAnsi="Times New Roman" w:cs="Times New Roman"/>
                <w:b/>
              </w:rPr>
              <w:t>Rodzaj roboty budo</w:t>
            </w:r>
            <w:r w:rsidR="004F5F6C" w:rsidRPr="006F2313">
              <w:rPr>
                <w:rFonts w:ascii="Times New Roman" w:hAnsi="Times New Roman" w:cs="Times New Roman"/>
                <w:b/>
              </w:rPr>
              <w:t>wlanej - wymaganej dla potwierdzenia</w:t>
            </w:r>
            <w:r w:rsidRPr="006F2313">
              <w:rPr>
                <w:rFonts w:ascii="Times New Roman" w:hAnsi="Times New Roman" w:cs="Times New Roman"/>
                <w:b/>
              </w:rPr>
              <w:t xml:space="preserve"> spełnienia warunku udziału</w:t>
            </w:r>
            <w:r w:rsidR="001B475C" w:rsidRPr="006F231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C6A8F68" w14:textId="77502E1B" w:rsidR="00905638" w:rsidRPr="006F2313" w:rsidRDefault="00905638" w:rsidP="000C5F58">
            <w:pPr>
              <w:pStyle w:val="Akapitzlist"/>
              <w:spacing w:line="276" w:lineRule="auto"/>
              <w:ind w:left="391" w:hanging="142"/>
              <w:jc w:val="center"/>
              <w:rPr>
                <w:rFonts w:ascii="Times New Roman" w:hAnsi="Times New Roman" w:cs="Times New Roman"/>
                <w:b/>
              </w:rPr>
            </w:pPr>
            <w:r w:rsidRPr="006F2313">
              <w:rPr>
                <w:rFonts w:ascii="Times New Roman" w:hAnsi="Times New Roman" w:cs="Times New Roman"/>
                <w:b/>
              </w:rPr>
              <w:t>w postępowaniu</w:t>
            </w:r>
          </w:p>
        </w:tc>
        <w:tc>
          <w:tcPr>
            <w:tcW w:w="2039" w:type="dxa"/>
          </w:tcPr>
          <w:p w14:paraId="4F0C810A" w14:textId="77777777" w:rsidR="00A21092" w:rsidRPr="006F2313" w:rsidRDefault="00320817" w:rsidP="00A210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13">
              <w:rPr>
                <w:rFonts w:ascii="Times New Roman" w:hAnsi="Times New Roman" w:cs="Times New Roman"/>
                <w:b/>
              </w:rPr>
              <w:t xml:space="preserve">Wartość roboty budowlanej (umowy) </w:t>
            </w:r>
          </w:p>
          <w:p w14:paraId="2DBF4B01" w14:textId="77777777" w:rsidR="00905638" w:rsidRPr="006F2313" w:rsidRDefault="00320817" w:rsidP="001B47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13">
              <w:rPr>
                <w:rFonts w:ascii="Times New Roman" w:hAnsi="Times New Roman" w:cs="Times New Roman"/>
                <w:b/>
              </w:rPr>
              <w:t>(brutto PLN)</w:t>
            </w:r>
          </w:p>
          <w:p w14:paraId="1EAD2E32" w14:textId="77777777" w:rsidR="001B475C" w:rsidRPr="006F2313" w:rsidRDefault="001B475C" w:rsidP="001B47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D1FCEB" w14:textId="77777777" w:rsidR="001B475C" w:rsidRPr="006F2313" w:rsidRDefault="001B475C" w:rsidP="001B47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6" w:type="dxa"/>
          </w:tcPr>
          <w:p w14:paraId="36E0AB86" w14:textId="77777777" w:rsidR="00905638" w:rsidRPr="006F2313" w:rsidRDefault="00905638" w:rsidP="00197D5A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F2313">
              <w:rPr>
                <w:rFonts w:ascii="Times New Roman" w:hAnsi="Times New Roman" w:cs="Times New Roman"/>
                <w:b/>
              </w:rPr>
              <w:t xml:space="preserve">Data wykonania roboty budowlanej </w:t>
            </w:r>
            <w:r w:rsidRPr="006F2313">
              <w:rPr>
                <w:rFonts w:ascii="Times New Roman" w:hAnsi="Times New Roman" w:cs="Times New Roman"/>
                <w:b/>
              </w:rPr>
              <w:br/>
            </w:r>
            <w:r w:rsidRPr="006F2313">
              <w:rPr>
                <w:rFonts w:ascii="Times New Roman" w:hAnsi="Times New Roman"/>
                <w:b/>
              </w:rPr>
              <w:t>(od DD-MM-RRRR do DD-MM-RRRR)</w:t>
            </w:r>
          </w:p>
        </w:tc>
        <w:tc>
          <w:tcPr>
            <w:tcW w:w="2025" w:type="dxa"/>
          </w:tcPr>
          <w:p w14:paraId="6420F9BC" w14:textId="77777777" w:rsidR="00905638" w:rsidRPr="006F2313" w:rsidRDefault="00905638" w:rsidP="00197D5A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F2313">
              <w:rPr>
                <w:rFonts w:ascii="Times New Roman" w:hAnsi="Times New Roman" w:cs="Times New Roman"/>
                <w:b/>
              </w:rPr>
              <w:t>Miejsce wykonywania roboty budowlanej</w:t>
            </w:r>
          </w:p>
        </w:tc>
        <w:tc>
          <w:tcPr>
            <w:tcW w:w="2552" w:type="dxa"/>
          </w:tcPr>
          <w:p w14:paraId="60199B21" w14:textId="77777777" w:rsidR="00905638" w:rsidRPr="006F2313" w:rsidRDefault="00A21092" w:rsidP="00DD2C63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F2313">
              <w:rPr>
                <w:rFonts w:ascii="Times New Roman" w:hAnsi="Times New Roman" w:cs="Times New Roman"/>
                <w:b/>
              </w:rPr>
              <w:t>Podmiot, na rzecz którego roboty budowlane zostały wykonane</w:t>
            </w:r>
          </w:p>
        </w:tc>
        <w:tc>
          <w:tcPr>
            <w:tcW w:w="1768" w:type="dxa"/>
          </w:tcPr>
          <w:p w14:paraId="5161282A" w14:textId="77777777" w:rsidR="00905638" w:rsidRPr="006F2313" w:rsidRDefault="00A21092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313">
              <w:rPr>
                <w:rFonts w:ascii="Times New Roman" w:hAnsi="Times New Roman" w:cs="Times New Roman"/>
                <w:b/>
              </w:rPr>
              <w:t xml:space="preserve">UWAGI </w:t>
            </w:r>
          </w:p>
        </w:tc>
      </w:tr>
      <w:tr w:rsidR="000637A1" w:rsidRPr="000637A1" w14:paraId="69AFC493" w14:textId="77777777" w:rsidTr="000C5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567" w:type="dxa"/>
            <w:vAlign w:val="center"/>
          </w:tcPr>
          <w:p w14:paraId="4102C1DE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760" w:type="dxa"/>
            <w:vAlign w:val="center"/>
          </w:tcPr>
          <w:p w14:paraId="21D425D6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39" w:type="dxa"/>
          </w:tcPr>
          <w:p w14:paraId="62BC4175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B28009D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78AC8270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D150930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7B0E2BB5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7A1" w:rsidRPr="000637A1" w14:paraId="76344130" w14:textId="77777777" w:rsidTr="000C5F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58"/>
        </w:trPr>
        <w:tc>
          <w:tcPr>
            <w:tcW w:w="567" w:type="dxa"/>
            <w:vAlign w:val="center"/>
          </w:tcPr>
          <w:p w14:paraId="17152521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760" w:type="dxa"/>
            <w:vAlign w:val="center"/>
          </w:tcPr>
          <w:p w14:paraId="213E21C8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39" w:type="dxa"/>
          </w:tcPr>
          <w:p w14:paraId="67A2B15F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77B80C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0808F28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5A4D8F91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6C899C0B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BCE67AC" w14:textId="77777777" w:rsidR="002F089E" w:rsidRPr="000637A1" w:rsidRDefault="002F089E" w:rsidP="005E1EB0">
      <w:pPr>
        <w:rPr>
          <w:rFonts w:ascii="Times New Roman" w:hAnsi="Times New Roman" w:cs="Times New Roman"/>
          <w:sz w:val="24"/>
          <w:szCs w:val="24"/>
        </w:rPr>
      </w:pPr>
    </w:p>
    <w:p w14:paraId="186C0FE6" w14:textId="77777777" w:rsidR="00FF69D2" w:rsidRDefault="009F42C6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5737D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załączeniu przedkładam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wymienione dowody </w:t>
      </w:r>
      <w:r w:rsidR="00A21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(referencje, bądź inne dokumenty) wystawione przez podmiot na rzecz którego roboty budowlane były wykonywane, 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potwierdzające czy ww. roboty budowlane zostały wykonane należy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cie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 szczególności 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o tym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 roboty zostały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 zgodnie z 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prawa budowlanego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 prawidłowo ukończone:</w:t>
      </w:r>
    </w:p>
    <w:p w14:paraId="04AA98F0" w14:textId="77777777" w:rsidR="00EC6AB1" w:rsidRDefault="00EC6AB1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9F360" w14:textId="77777777" w:rsidR="00730360" w:rsidRPr="000637A1" w:rsidRDefault="00730360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BBA6897" w14:textId="77777777" w:rsidR="00730360" w:rsidRPr="000637A1" w:rsidRDefault="00730360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1A45CD9" w14:textId="77777777" w:rsidR="00730360" w:rsidRDefault="00730360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9BC217" w14:textId="77777777" w:rsidR="006F2313" w:rsidRDefault="006F2313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8ACC66" w14:textId="77777777" w:rsidR="00EC6AB1" w:rsidRDefault="00EC6AB1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D0172F" w14:textId="77777777" w:rsidR="00EC6AB1" w:rsidRDefault="00EC6AB1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8F2852" w14:textId="77777777" w:rsidR="000C5F58" w:rsidRDefault="000C5F58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24C8A0" w14:textId="77777777" w:rsidR="000C5F58" w:rsidRDefault="000C5F58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D80B22" w14:textId="77777777" w:rsidR="000C5F58" w:rsidRDefault="000C5F58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719D10" w14:textId="77777777" w:rsidR="00BD6AF2" w:rsidRDefault="00BD6AF2" w:rsidP="00BD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FF0000"/>
          <w:sz w:val="20"/>
          <w:szCs w:val="14"/>
          <w:lang w:eastAsia="pl-PL"/>
        </w:rPr>
      </w:pPr>
    </w:p>
    <w:p w14:paraId="17466AC0" w14:textId="4D10A03D" w:rsidR="00EC6AB1" w:rsidRPr="006F2313" w:rsidRDefault="00722F6D" w:rsidP="00722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UWAGA:</w:t>
      </w:r>
      <w:r w:rsidR="006F2313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 xml:space="preserve"> Dokument</w:t>
      </w:r>
      <w:r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 xml:space="preserve"> należy opatrzyć elektronicznym podpisem kwalifikowanym lub podpisem zaufanym lub podpisem osobistym</w:t>
      </w:r>
    </w:p>
    <w:sectPr w:rsidR="00EC6AB1" w:rsidRPr="006F2313" w:rsidSect="000C5F58">
      <w:headerReference w:type="default" r:id="rId7"/>
      <w:footerReference w:type="default" r:id="rId8"/>
      <w:pgSz w:w="16838" w:h="11906" w:orient="landscape"/>
      <w:pgMar w:top="284" w:right="1417" w:bottom="142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3BF4C" w14:textId="77777777" w:rsidR="00562EEE" w:rsidRDefault="00562EEE" w:rsidP="0047737E">
      <w:pPr>
        <w:spacing w:after="0" w:line="240" w:lineRule="auto"/>
      </w:pPr>
      <w:r>
        <w:separator/>
      </w:r>
    </w:p>
  </w:endnote>
  <w:endnote w:type="continuationSeparator" w:id="0">
    <w:p w14:paraId="2618FAA4" w14:textId="77777777" w:rsidR="00562EEE" w:rsidRDefault="00562EEE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9218036"/>
      <w:docPartObj>
        <w:docPartGallery w:val="Page Numbers (Bottom of Page)"/>
        <w:docPartUnique/>
      </w:docPartObj>
    </w:sdtPr>
    <w:sdtEndPr/>
    <w:sdtContent>
      <w:p w14:paraId="12E893B9" w14:textId="77777777" w:rsidR="008F0519" w:rsidRDefault="008F0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D2B">
          <w:rPr>
            <w:noProof/>
          </w:rPr>
          <w:t>1</w:t>
        </w:r>
        <w:r>
          <w:fldChar w:fldCharType="end"/>
        </w:r>
      </w:p>
    </w:sdtContent>
  </w:sdt>
  <w:p w14:paraId="7F77EDAE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9FFF3" w14:textId="77777777" w:rsidR="00562EEE" w:rsidRDefault="00562EEE" w:rsidP="0047737E">
      <w:pPr>
        <w:spacing w:after="0" w:line="240" w:lineRule="auto"/>
      </w:pPr>
      <w:r>
        <w:separator/>
      </w:r>
    </w:p>
  </w:footnote>
  <w:footnote w:type="continuationSeparator" w:id="0">
    <w:p w14:paraId="54AEAE86" w14:textId="77777777" w:rsidR="00562EEE" w:rsidRDefault="00562EEE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14129" w14:textId="77777777" w:rsidR="008F0519" w:rsidRDefault="008F0519" w:rsidP="008F0519">
    <w:pPr>
      <w:pStyle w:val="Nagwek"/>
      <w:jc w:val="center"/>
    </w:pPr>
  </w:p>
  <w:p w14:paraId="41EDC1F2" w14:textId="77777777" w:rsidR="008F0519" w:rsidRDefault="008F0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B165B"/>
    <w:multiLevelType w:val="hybridMultilevel"/>
    <w:tmpl w:val="B14405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1198D"/>
    <w:multiLevelType w:val="hybridMultilevel"/>
    <w:tmpl w:val="E52431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62807">
    <w:abstractNumId w:val="13"/>
  </w:num>
  <w:num w:numId="2" w16cid:durableId="785268442">
    <w:abstractNumId w:val="3"/>
  </w:num>
  <w:num w:numId="3" w16cid:durableId="200242320">
    <w:abstractNumId w:val="2"/>
  </w:num>
  <w:num w:numId="4" w16cid:durableId="1414397981">
    <w:abstractNumId w:val="10"/>
  </w:num>
  <w:num w:numId="5" w16cid:durableId="2084132870">
    <w:abstractNumId w:val="4"/>
  </w:num>
  <w:num w:numId="6" w16cid:durableId="494610205">
    <w:abstractNumId w:val="7"/>
  </w:num>
  <w:num w:numId="7" w16cid:durableId="2102868861">
    <w:abstractNumId w:val="9"/>
  </w:num>
  <w:num w:numId="8" w16cid:durableId="1207646923">
    <w:abstractNumId w:val="0"/>
  </w:num>
  <w:num w:numId="9" w16cid:durableId="1353342364">
    <w:abstractNumId w:val="12"/>
  </w:num>
  <w:num w:numId="10" w16cid:durableId="1455443033">
    <w:abstractNumId w:val="5"/>
  </w:num>
  <w:num w:numId="11" w16cid:durableId="1291210571">
    <w:abstractNumId w:val="11"/>
  </w:num>
  <w:num w:numId="12" w16cid:durableId="2005664224">
    <w:abstractNumId w:val="1"/>
  </w:num>
  <w:num w:numId="13" w16cid:durableId="452094868">
    <w:abstractNumId w:val="6"/>
  </w:num>
  <w:num w:numId="14" w16cid:durableId="13028830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506CC"/>
    <w:rsid w:val="00056D3E"/>
    <w:rsid w:val="000637A1"/>
    <w:rsid w:val="000A7852"/>
    <w:rsid w:val="000C5F58"/>
    <w:rsid w:val="000D2FD1"/>
    <w:rsid w:val="000F4ABD"/>
    <w:rsid w:val="00100AE6"/>
    <w:rsid w:val="00115207"/>
    <w:rsid w:val="00165BC0"/>
    <w:rsid w:val="00197D5A"/>
    <w:rsid w:val="001A1752"/>
    <w:rsid w:val="001B475C"/>
    <w:rsid w:val="001D7442"/>
    <w:rsid w:val="0021043D"/>
    <w:rsid w:val="00213319"/>
    <w:rsid w:val="00216717"/>
    <w:rsid w:val="00221ADE"/>
    <w:rsid w:val="002643C7"/>
    <w:rsid w:val="00297985"/>
    <w:rsid w:val="002B30FD"/>
    <w:rsid w:val="002F089E"/>
    <w:rsid w:val="0031470C"/>
    <w:rsid w:val="00320817"/>
    <w:rsid w:val="00345D70"/>
    <w:rsid w:val="00362CBC"/>
    <w:rsid w:val="003767C2"/>
    <w:rsid w:val="00384AE9"/>
    <w:rsid w:val="003A3B28"/>
    <w:rsid w:val="003B4D54"/>
    <w:rsid w:val="00406F9A"/>
    <w:rsid w:val="00427C35"/>
    <w:rsid w:val="004340F7"/>
    <w:rsid w:val="00467D36"/>
    <w:rsid w:val="0047737E"/>
    <w:rsid w:val="004913A7"/>
    <w:rsid w:val="004A46F9"/>
    <w:rsid w:val="004B635E"/>
    <w:rsid w:val="004D76C9"/>
    <w:rsid w:val="004E355A"/>
    <w:rsid w:val="004F5F6C"/>
    <w:rsid w:val="0053139B"/>
    <w:rsid w:val="00553EF2"/>
    <w:rsid w:val="00562EEE"/>
    <w:rsid w:val="005737D0"/>
    <w:rsid w:val="00575F4A"/>
    <w:rsid w:val="005A6CCD"/>
    <w:rsid w:val="005B0127"/>
    <w:rsid w:val="005B2523"/>
    <w:rsid w:val="005E1EB0"/>
    <w:rsid w:val="00633E4D"/>
    <w:rsid w:val="00656763"/>
    <w:rsid w:val="006832A0"/>
    <w:rsid w:val="006A43E3"/>
    <w:rsid w:val="006A5DCE"/>
    <w:rsid w:val="006E485A"/>
    <w:rsid w:val="006F2313"/>
    <w:rsid w:val="00722F6D"/>
    <w:rsid w:val="00730360"/>
    <w:rsid w:val="0073752D"/>
    <w:rsid w:val="0075103C"/>
    <w:rsid w:val="007B2826"/>
    <w:rsid w:val="007D50F2"/>
    <w:rsid w:val="00833A98"/>
    <w:rsid w:val="00864AE6"/>
    <w:rsid w:val="00890005"/>
    <w:rsid w:val="008B4DC5"/>
    <w:rsid w:val="008C5F13"/>
    <w:rsid w:val="008D19BB"/>
    <w:rsid w:val="008F0519"/>
    <w:rsid w:val="008F1CBE"/>
    <w:rsid w:val="00905638"/>
    <w:rsid w:val="009058A1"/>
    <w:rsid w:val="00921525"/>
    <w:rsid w:val="00931178"/>
    <w:rsid w:val="009529F4"/>
    <w:rsid w:val="00970ECF"/>
    <w:rsid w:val="00974DB4"/>
    <w:rsid w:val="00985EB7"/>
    <w:rsid w:val="009A0CA9"/>
    <w:rsid w:val="009A1671"/>
    <w:rsid w:val="009F42C6"/>
    <w:rsid w:val="009F5595"/>
    <w:rsid w:val="00A1292B"/>
    <w:rsid w:val="00A20425"/>
    <w:rsid w:val="00A21092"/>
    <w:rsid w:val="00A909EF"/>
    <w:rsid w:val="00AB2376"/>
    <w:rsid w:val="00AB4B5F"/>
    <w:rsid w:val="00AC178D"/>
    <w:rsid w:val="00AD1B48"/>
    <w:rsid w:val="00AD7BB1"/>
    <w:rsid w:val="00AF5261"/>
    <w:rsid w:val="00AF54C0"/>
    <w:rsid w:val="00B068AB"/>
    <w:rsid w:val="00B433F2"/>
    <w:rsid w:val="00B538B0"/>
    <w:rsid w:val="00B6797A"/>
    <w:rsid w:val="00B768AB"/>
    <w:rsid w:val="00B82842"/>
    <w:rsid w:val="00B94C75"/>
    <w:rsid w:val="00B97B78"/>
    <w:rsid w:val="00BB3660"/>
    <w:rsid w:val="00BD6AF2"/>
    <w:rsid w:val="00BE38B8"/>
    <w:rsid w:val="00BE75D9"/>
    <w:rsid w:val="00C02AD9"/>
    <w:rsid w:val="00C15A9D"/>
    <w:rsid w:val="00C24A9B"/>
    <w:rsid w:val="00CA5F44"/>
    <w:rsid w:val="00CD4770"/>
    <w:rsid w:val="00CD5FB9"/>
    <w:rsid w:val="00CD692C"/>
    <w:rsid w:val="00CF509C"/>
    <w:rsid w:val="00D17CA5"/>
    <w:rsid w:val="00D36D27"/>
    <w:rsid w:val="00D45545"/>
    <w:rsid w:val="00D82730"/>
    <w:rsid w:val="00D82A4B"/>
    <w:rsid w:val="00DA0B71"/>
    <w:rsid w:val="00DD2C63"/>
    <w:rsid w:val="00DD3534"/>
    <w:rsid w:val="00DE02F5"/>
    <w:rsid w:val="00DE169D"/>
    <w:rsid w:val="00DF052E"/>
    <w:rsid w:val="00E02A99"/>
    <w:rsid w:val="00E3043C"/>
    <w:rsid w:val="00E457DB"/>
    <w:rsid w:val="00E4790E"/>
    <w:rsid w:val="00E577A1"/>
    <w:rsid w:val="00E6570F"/>
    <w:rsid w:val="00E924AF"/>
    <w:rsid w:val="00E96E04"/>
    <w:rsid w:val="00EA3EDD"/>
    <w:rsid w:val="00EC6AB1"/>
    <w:rsid w:val="00EF7876"/>
    <w:rsid w:val="00F23614"/>
    <w:rsid w:val="00F840F1"/>
    <w:rsid w:val="00F96D2B"/>
    <w:rsid w:val="00FA4E68"/>
    <w:rsid w:val="00FD1A3F"/>
    <w:rsid w:val="00FF502A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6FDE081"/>
  <w15:docId w15:val="{A725A988-6013-4A1A-A481-8926A956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Aleksandra Jakubik</cp:lastModifiedBy>
  <cp:revision>42</cp:revision>
  <cp:lastPrinted>2025-06-11T05:55:00Z</cp:lastPrinted>
  <dcterms:created xsi:type="dcterms:W3CDTF">2017-03-22T12:08:00Z</dcterms:created>
  <dcterms:modified xsi:type="dcterms:W3CDTF">2025-06-11T06:41:00Z</dcterms:modified>
</cp:coreProperties>
</file>